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45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8A434C" w:rsidRPr="008A434C" w:rsidTr="00151291">
        <w:trPr>
          <w:trHeight w:val="861"/>
        </w:trPr>
        <w:tc>
          <w:tcPr>
            <w:tcW w:w="10031" w:type="dxa"/>
            <w:hideMark/>
          </w:tcPr>
          <w:p w:rsidR="008A434C" w:rsidRPr="008A434C" w:rsidRDefault="008A434C" w:rsidP="008A4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</w:p>
          <w:p w:rsidR="008A434C" w:rsidRPr="008A434C" w:rsidRDefault="008A434C" w:rsidP="008A4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8A4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5" o:title=""/>
                </v:shape>
                <o:OLEObject Type="Embed" ProgID="Word.Picture.8" ShapeID="_x0000_i1025" DrawAspect="Content" ObjectID="_1786455812" r:id="rId6"/>
              </w:object>
            </w:r>
          </w:p>
        </w:tc>
      </w:tr>
    </w:tbl>
    <w:p w:rsidR="008A434C" w:rsidRPr="008A434C" w:rsidRDefault="008A434C" w:rsidP="008A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Цæгат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Горæтгарон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8A434C" w:rsidRPr="008A434C" w:rsidRDefault="008A434C" w:rsidP="008A43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r w:rsidRPr="008A434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r w:rsidRPr="008A434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A7478" wp14:editId="2BB30A98">
                <wp:simplePos x="0" y="0"/>
                <wp:positionH relativeFrom="column">
                  <wp:posOffset>996950</wp:posOffset>
                </wp:positionH>
                <wp:positionV relativeFrom="paragraph">
                  <wp:posOffset>18415</wp:posOffset>
                </wp:positionV>
                <wp:extent cx="45720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31D669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.45pt" to="438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RvTQIAAFg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"/>
            </w:pict>
          </mc:Fallback>
        </mc:AlternateContent>
      </w:r>
      <w:r w:rsidRPr="008A43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</w:p>
    <w:p w:rsidR="008A434C" w:rsidRPr="008A434C" w:rsidRDefault="008A434C" w:rsidP="008A43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муниципального </w:t>
      </w:r>
      <w:r w:rsidR="002E5437"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образования Пригородный</w:t>
      </w:r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A434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 О С Т А Н О В Л Е Н И Е 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A434C" w:rsidRPr="001A251A" w:rsidRDefault="002E5437" w:rsidP="008A434C">
      <w:pPr>
        <w:widowControl w:val="0"/>
        <w:autoSpaceDE w:val="0"/>
        <w:autoSpaceDN w:val="0"/>
        <w:adjustRightInd w:val="0"/>
        <w:spacing w:after="0" w:line="240" w:lineRule="auto"/>
        <w:ind w:left="-360" w:firstLine="360"/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от «</w:t>
      </w:r>
      <w:r w:rsidR="001A251A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__</w:t>
      </w:r>
      <w:r w:rsidR="001A251A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val="en-US" w:eastAsia="ru-RU"/>
        </w:rPr>
        <w:t>08</w:t>
      </w:r>
      <w:r w:rsidR="003405CF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_</w:t>
      </w:r>
      <w:r w:rsidR="00E56DE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»  </w:t>
      </w:r>
      <w:r w:rsidR="009516E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</w:t>
      </w:r>
      <w:r w:rsidR="001A251A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07</w:t>
      </w:r>
      <w:r w:rsidR="00B309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</w:t>
      </w:r>
      <w:r w:rsidR="003405C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2024</w:t>
      </w:r>
      <w:r w:rsidR="008A434C" w:rsidRPr="008A434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1A25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№</w:t>
      </w:r>
      <w:r w:rsidR="001A251A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 xml:space="preserve"> </w:t>
      </w:r>
      <w:r w:rsidR="001A251A" w:rsidRPr="001A251A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val="en-US" w:eastAsia="ru-RU"/>
        </w:rPr>
        <w:t>284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left="-360" w:firstLine="36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0" w:name="_GoBack"/>
      <w:bookmarkEnd w:id="0"/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right="22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О проведении открытого конкурса на право 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заключения договоров управления многоквартирными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домами   в населенных </w:t>
      </w:r>
      <w:r w:rsidR="001E42F8"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пунктах: </w:t>
      </w:r>
      <w:r w:rsidR="002E5437"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Октябрьское, </w:t>
      </w:r>
      <w:proofErr w:type="spellStart"/>
      <w:r w:rsidR="002E5437" w:rsidRPr="008A434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Куртат</w:t>
      </w:r>
      <w:proofErr w:type="spellEnd"/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, </w:t>
      </w:r>
      <w:proofErr w:type="spellStart"/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Ногир</w:t>
      </w:r>
      <w:proofErr w:type="spellEnd"/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,  Майское, </w:t>
      </w:r>
      <w:proofErr w:type="spellStart"/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Донгарон</w:t>
      </w:r>
      <w:proofErr w:type="spellEnd"/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,  Ир, Михайловское,</w:t>
      </w:r>
      <w:r w:rsidR="00D67FCA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  </w:t>
      </w:r>
      <w:proofErr w:type="spellStart"/>
      <w:r w:rsidR="00D67FCA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Кармадон</w:t>
      </w:r>
      <w:proofErr w:type="spellEnd"/>
      <w:r w:rsidR="00D67FCA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, Гизель,   </w:t>
      </w:r>
      <w:r w:rsidRPr="008A434C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Архонская</w:t>
      </w:r>
      <w:r w:rsidR="00D67FCA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 и </w:t>
      </w:r>
      <w:proofErr w:type="gramStart"/>
      <w:r w:rsidR="007E2317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Первомайский</w:t>
      </w:r>
      <w:proofErr w:type="gramEnd"/>
    </w:p>
    <w:p w:rsidR="008A434C" w:rsidRPr="008A434C" w:rsidRDefault="008A434C" w:rsidP="008A434C">
      <w:pPr>
        <w:widowControl w:val="0"/>
        <w:shd w:val="clear" w:color="auto" w:fill="FFFFFF"/>
        <w:autoSpaceDE w:val="0"/>
        <w:autoSpaceDN w:val="0"/>
        <w:adjustRightInd w:val="0"/>
        <w:spacing w:before="326" w:after="0" w:line="317" w:lineRule="exact"/>
        <w:ind w:left="101" w:right="10" w:firstLine="5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 соответствии с п.13 ст.161 Жилищного кодекса Российской </w:t>
      </w:r>
      <w:r w:rsidR="00022CEB"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Феде</w:t>
      </w:r>
      <w:r w:rsidR="00022CEB"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="00022CEB"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рации,  </w:t>
      </w:r>
      <w:r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5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ст.17</w:t>
      </w:r>
      <w:r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</w:t>
      </w:r>
      <w:r w:rsidRPr="008A434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8A434C"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  <w:lang w:eastAsia="ru-RU"/>
          </w:rPr>
          <w:t>2003 г</w:t>
        </w:r>
      </w:smartTag>
      <w:r w:rsidRPr="008A434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№ 131 </w:t>
      </w:r>
      <w:r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общих принципах организации </w:t>
      </w:r>
      <w:r w:rsidRPr="008A434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местного самоуправления в Российской Федерации», </w:t>
      </w:r>
      <w:r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п.59 Постановления Правительства Российской Федерации от 06.02.2006г.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</w:r>
      <w:r w:rsidRPr="008A434C">
        <w:rPr>
          <w:rFonts w:ascii="Times New Roman" w:eastAsia="Times New Roman" w:hAnsi="Times New Roman" w:cs="Times New Roman"/>
          <w:b/>
          <w:i/>
          <w:iCs/>
          <w:color w:val="000000"/>
          <w:spacing w:val="58"/>
          <w:w w:val="103"/>
          <w:sz w:val="28"/>
          <w:szCs w:val="28"/>
          <w:lang w:eastAsia="ru-RU"/>
        </w:rPr>
        <w:t>постановляю:</w:t>
      </w:r>
      <w:proofErr w:type="gramEnd"/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8A434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        </w:t>
      </w:r>
      <w:r w:rsidR="00E56D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1.</w:t>
      </w:r>
      <w:r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Утвердить текс</w:t>
      </w:r>
      <w:r w:rsidR="0092064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8A434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информационного сообщения о проведении открытого конкурса на право заключения договоров управления многоквартирными домами в населенных пунктах: </w:t>
      </w:r>
      <w:r w:rsidRPr="008A434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Октябрьское, </w:t>
      </w:r>
      <w:proofErr w:type="spellStart"/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Куртат</w:t>
      </w:r>
      <w:proofErr w:type="spellEnd"/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, </w:t>
      </w:r>
      <w:proofErr w:type="spellStart"/>
      <w:r w:rsidR="001E42F8"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Ногир</w:t>
      </w:r>
      <w:proofErr w:type="spellEnd"/>
      <w:r w:rsidR="001E42F8"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, Майское</w:t>
      </w:r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, </w:t>
      </w:r>
      <w:proofErr w:type="spellStart"/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Донгарон</w:t>
      </w:r>
      <w:proofErr w:type="spellEnd"/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,  Ир, </w:t>
      </w:r>
      <w:r w:rsidR="007E2317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Михайловское,  </w:t>
      </w:r>
      <w:proofErr w:type="spellStart"/>
      <w:r w:rsidR="007E2317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Кармадон</w:t>
      </w:r>
      <w:proofErr w:type="spellEnd"/>
      <w:r w:rsidR="00F551D9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,  Гизель., Архонская и </w:t>
      </w:r>
      <w:proofErr w:type="gramStart"/>
      <w:r w:rsidR="00D67FCA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П</w:t>
      </w:r>
      <w:r w:rsidR="007E2317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ервомайский</w:t>
      </w:r>
      <w:proofErr w:type="gramEnd"/>
      <w:r w:rsidR="007E2317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</w:t>
      </w:r>
      <w:r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согласно Приложению №1</w:t>
      </w:r>
    </w:p>
    <w:p w:rsidR="008A434C" w:rsidRPr="008A434C" w:rsidRDefault="00F551D9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ab/>
        <w:t xml:space="preserve">      </w:t>
      </w:r>
      <w:r w:rsidR="008A434C"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2. Утвердить конкурсную документацию согласно Приложению №2</w:t>
      </w:r>
    </w:p>
    <w:p w:rsidR="008A434C" w:rsidRPr="008A434C" w:rsidRDefault="00F551D9" w:rsidP="008A434C">
      <w:pPr>
        <w:widowControl w:val="0"/>
        <w:autoSpaceDE w:val="0"/>
        <w:autoSpaceDN w:val="0"/>
        <w:adjustRightInd w:val="0"/>
        <w:spacing w:after="0" w:line="240" w:lineRule="auto"/>
        <w:ind w:left="70" w:right="22" w:hanging="610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ab/>
        <w:t xml:space="preserve">      </w:t>
      </w:r>
      <w:r w:rsidR="008A434C" w:rsidRPr="008A434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3.</w:t>
      </w:r>
      <w:r w:rsidR="008A434C"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Разместить информационное сообщение о проведении конкурса на </w:t>
      </w:r>
      <w:r w:rsidR="008A434C" w:rsidRPr="008A434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официальном сайте Российской Федерации в информационно-</w:t>
      </w:r>
      <w:r w:rsidR="008A434C" w:rsidRPr="008A4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телекоммуникационной сети «Интернет» для размещения информации о </w:t>
      </w:r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проведении торгов по адресу:</w:t>
      </w:r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en-US" w:eastAsia="ru-RU"/>
        </w:rPr>
        <w:t>www</w:t>
      </w:r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.</w:t>
      </w:r>
      <w:proofErr w:type="spellStart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en-US" w:eastAsia="ru-RU"/>
        </w:rPr>
        <w:t>torgi</w:t>
      </w:r>
      <w:proofErr w:type="spellEnd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.</w:t>
      </w:r>
      <w:proofErr w:type="spellStart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en-US" w:eastAsia="ru-RU"/>
        </w:rPr>
        <w:t>gov</w:t>
      </w:r>
      <w:proofErr w:type="spellEnd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.</w:t>
      </w:r>
      <w:proofErr w:type="spellStart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en-US" w:eastAsia="ru-RU"/>
        </w:rPr>
        <w:t>ru</w:t>
      </w:r>
      <w:proofErr w:type="spellEnd"/>
      <w:r w:rsidR="008A434C" w:rsidRPr="008A434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.</w:t>
      </w:r>
    </w:p>
    <w:p w:rsidR="001970F7" w:rsidRPr="001970F7" w:rsidRDefault="00F551D9" w:rsidP="00F551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</w:t>
      </w:r>
      <w:r w:rsidR="008A434C" w:rsidRPr="008A43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4. Контроль за исполнением настоящего </w:t>
      </w:r>
      <w:r w:rsidR="00B30954" w:rsidRPr="008A43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постановления </w:t>
      </w:r>
      <w:r w:rsidR="00B30954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1970F7" w:rsidRPr="001970F7">
        <w:rPr>
          <w:rFonts w:ascii="Times New Roman" w:hAnsi="Times New Roman" w:cs="Times New Roman"/>
          <w:sz w:val="28"/>
          <w:szCs w:val="28"/>
        </w:rPr>
        <w:t>.</w:t>
      </w:r>
    </w:p>
    <w:p w:rsidR="001970F7" w:rsidRDefault="001970F7" w:rsidP="001970F7">
      <w:pPr>
        <w:shd w:val="clear" w:color="auto" w:fill="FFFFFF"/>
        <w:tabs>
          <w:tab w:val="left" w:pos="3509"/>
        </w:tabs>
        <w:spacing w:line="322" w:lineRule="exact"/>
        <w:ind w:left="91" w:right="10" w:firstLine="566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ab/>
      </w:r>
    </w:p>
    <w:p w:rsidR="008A434C" w:rsidRPr="008A434C" w:rsidRDefault="00903CF0" w:rsidP="008A434C">
      <w:pPr>
        <w:widowControl w:val="0"/>
        <w:shd w:val="clear" w:color="auto" w:fill="FFFFFF"/>
        <w:tabs>
          <w:tab w:val="left" w:pos="7358"/>
        </w:tabs>
        <w:autoSpaceDE w:val="0"/>
        <w:autoSpaceDN w:val="0"/>
        <w:adjustRightInd w:val="0"/>
        <w:spacing w:before="542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Глава администрации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ab/>
        <w:t>Р.А.</w:t>
      </w:r>
      <w:r w:rsidR="00AB4F4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Есиев</w:t>
      </w:r>
      <w:proofErr w:type="spellEnd"/>
      <w:r w:rsidR="008A434C" w:rsidRPr="008A434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ab/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  <w:r w:rsidRPr="008A434C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</w:t>
      </w: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F551D9" w:rsidRDefault="00F551D9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Default="00806E73" w:rsidP="00806E73">
      <w:pPr>
        <w:rPr>
          <w:rFonts w:ascii="Times New Roman" w:hAnsi="Times New Roman" w:cs="Times New Roman"/>
          <w:sz w:val="28"/>
          <w:szCs w:val="28"/>
        </w:rPr>
      </w:pPr>
    </w:p>
    <w:p w:rsidR="000607BF" w:rsidRDefault="000607BF" w:rsidP="00806E73">
      <w:pPr>
        <w:rPr>
          <w:rFonts w:ascii="Times New Roman" w:hAnsi="Times New Roman" w:cs="Times New Roman"/>
          <w:sz w:val="28"/>
          <w:szCs w:val="28"/>
        </w:rPr>
      </w:pPr>
    </w:p>
    <w:p w:rsidR="00806E73" w:rsidRPr="00E8481F" w:rsidRDefault="00C90E94" w:rsidP="00806E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</w:t>
      </w:r>
      <w:r w:rsidR="001C4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Доев</w:t>
      </w:r>
    </w:p>
    <w:p w:rsidR="00806E73" w:rsidRPr="00E8481F" w:rsidRDefault="00E8481F" w:rsidP="00806E73">
      <w:pPr>
        <w:pStyle w:val="a5"/>
        <w:rPr>
          <w:sz w:val="24"/>
          <w:szCs w:val="24"/>
        </w:rPr>
      </w:pPr>
      <w:r w:rsidRPr="00E8481F">
        <w:rPr>
          <w:sz w:val="24"/>
          <w:szCs w:val="24"/>
        </w:rPr>
        <w:t>88673821893</w:t>
      </w: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06E73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BDE" w:rsidRPr="008A434C" w:rsidRDefault="00404BDE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6E8" w:rsidRPr="009516E8" w:rsidRDefault="009516E8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CF0" w:rsidRDefault="00903CF0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64B" w:rsidRDefault="0092064B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CF0" w:rsidRDefault="00903CF0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CF0" w:rsidRDefault="00903CF0" w:rsidP="00951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34C" w:rsidRPr="008A434C" w:rsidRDefault="008A434C" w:rsidP="008A4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58C9" w:rsidRDefault="000458C9"/>
    <w:sectPr w:rsidR="00045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03"/>
    <w:rsid w:val="00022CEB"/>
    <w:rsid w:val="000458C9"/>
    <w:rsid w:val="000607BF"/>
    <w:rsid w:val="000748D1"/>
    <w:rsid w:val="001970F7"/>
    <w:rsid w:val="001A251A"/>
    <w:rsid w:val="001C4EF1"/>
    <w:rsid w:val="001E42F8"/>
    <w:rsid w:val="002E5437"/>
    <w:rsid w:val="003405CF"/>
    <w:rsid w:val="00365A03"/>
    <w:rsid w:val="00404BDE"/>
    <w:rsid w:val="007E2317"/>
    <w:rsid w:val="00806E73"/>
    <w:rsid w:val="0085745E"/>
    <w:rsid w:val="008A434C"/>
    <w:rsid w:val="00903CF0"/>
    <w:rsid w:val="0092064B"/>
    <w:rsid w:val="009516E8"/>
    <w:rsid w:val="00A05BAC"/>
    <w:rsid w:val="00AB4F44"/>
    <w:rsid w:val="00AC6F1A"/>
    <w:rsid w:val="00B30954"/>
    <w:rsid w:val="00C022A5"/>
    <w:rsid w:val="00C22DBA"/>
    <w:rsid w:val="00C90E94"/>
    <w:rsid w:val="00D67FCA"/>
    <w:rsid w:val="00E56DE6"/>
    <w:rsid w:val="00E8481F"/>
    <w:rsid w:val="00F5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BD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06E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BD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06E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47</cp:revision>
  <cp:lastPrinted>2024-07-01T12:29:00Z</cp:lastPrinted>
  <dcterms:created xsi:type="dcterms:W3CDTF">2022-05-06T08:10:00Z</dcterms:created>
  <dcterms:modified xsi:type="dcterms:W3CDTF">2024-08-29T13:57:00Z</dcterms:modified>
</cp:coreProperties>
</file>